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03630" w14:textId="77777777" w:rsidR="00B44602" w:rsidRPr="00B36CF1" w:rsidRDefault="00B44602" w:rsidP="00B50FB5">
      <w:pPr>
        <w:jc w:val="center"/>
        <w:rPr>
          <w:b/>
          <w:bCs/>
          <w:sz w:val="24"/>
          <w:szCs w:val="24"/>
          <w:lang w:val="en-GB"/>
        </w:rPr>
      </w:pPr>
      <w:bookmarkStart w:id="0" w:name="_GoBack"/>
      <w:bookmarkEnd w:id="0"/>
      <w:r w:rsidRPr="00B36CF1">
        <w:rPr>
          <w:b/>
          <w:bCs/>
          <w:noProof/>
          <w:sz w:val="24"/>
          <w:szCs w:val="24"/>
        </w:rPr>
        <w:drawing>
          <wp:inline distT="0" distB="0" distL="0" distR="0" wp14:anchorId="0628BE79" wp14:editId="641FEE9D">
            <wp:extent cx="6191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B9BF0" w14:textId="09B9A179" w:rsidR="00B44602" w:rsidRPr="00C01E50" w:rsidRDefault="00B75D75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Republika</w:t>
      </w:r>
      <w:r w:rsidR="00B44602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Srbija</w:t>
      </w:r>
    </w:p>
    <w:p w14:paraId="39AA317C" w14:textId="54642C93" w:rsidR="00B44602" w:rsidRPr="00C01E50" w:rsidRDefault="00B75D75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Narodna</w:t>
      </w:r>
      <w:r w:rsidR="00B44602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skupština</w:t>
      </w:r>
    </w:p>
    <w:p w14:paraId="51394015" w14:textId="2FFC6E01" w:rsidR="00B44602" w:rsidRPr="00C01E50" w:rsidRDefault="00B75D75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Kabinet</w:t>
      </w:r>
      <w:r w:rsidR="00B44602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predsednika</w:t>
      </w:r>
    </w:p>
    <w:p w14:paraId="25F0F3AD" w14:textId="34A2FC44" w:rsidR="0005339B" w:rsidRDefault="0005339B" w:rsidP="0005339B">
      <w:pPr>
        <w:rPr>
          <w:rFonts w:ascii="Times New Roman" w:hAnsi="Times New Roman" w:cs="Times New Roman"/>
          <w:b/>
          <w:bCs/>
          <w:sz w:val="28"/>
          <w:szCs w:val="28"/>
          <w:lang w:val="sr-Cyrl-CS"/>
        </w:rPr>
      </w:pPr>
    </w:p>
    <w:p w14:paraId="18BB358A" w14:textId="434B9383" w:rsidR="0005339B" w:rsidRPr="0005339B" w:rsidRDefault="00B75D75" w:rsidP="00053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28"/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28"/>
          <w:lang w:val="sr-Cyrl-RS"/>
        </w:rPr>
        <w:t>NAJAVA</w:t>
      </w:r>
      <w:r w:rsidR="0005339B" w:rsidRPr="0005339B">
        <w:rPr>
          <w:rFonts w:ascii="Times New Roman" w:eastAsia="Times New Roman" w:hAnsi="Times New Roman" w:cs="Times New Roman"/>
          <w:b/>
          <w:bCs/>
          <w:color w:val="222222"/>
          <w:sz w:val="32"/>
          <w:szCs w:val="28"/>
          <w:lang w:val="sr-Cyrl-RS"/>
        </w:rPr>
        <w:t xml:space="preserve"> </w:t>
      </w:r>
    </w:p>
    <w:p w14:paraId="6101A3BB" w14:textId="77777777" w:rsidR="0005339B" w:rsidRPr="0005339B" w:rsidRDefault="0005339B" w:rsidP="00053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</w:pPr>
    </w:p>
    <w:p w14:paraId="16F32A68" w14:textId="77777777" w:rsidR="0005339B" w:rsidRPr="0005339B" w:rsidRDefault="0005339B" w:rsidP="00053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sr-Cyrl-RS"/>
        </w:rPr>
      </w:pPr>
    </w:p>
    <w:p w14:paraId="09AE99B9" w14:textId="77777777" w:rsidR="0005339B" w:rsidRPr="0005339B" w:rsidRDefault="0005339B" w:rsidP="00053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sr-Cyrl-RS"/>
        </w:rPr>
      </w:pPr>
    </w:p>
    <w:p w14:paraId="20037298" w14:textId="4BA01C98" w:rsidR="0005339B" w:rsidRDefault="00B75D75" w:rsidP="00091D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Predsednica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Narodne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skupštine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Republike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Srbije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Ana</w:t>
      </w:r>
      <w:r w:rsidR="0005339B" w:rsidRPr="0005339B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Brnabić</w:t>
      </w:r>
      <w:r w:rsidR="0005339B" w:rsidRPr="0005339B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održaće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>u</w:t>
      </w:r>
      <w:r w:rsidR="00091D87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>utorak</w:t>
      </w:r>
      <w:r w:rsidR="00091D87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>, 27</w:t>
      </w:r>
      <w:r w:rsidR="0005339B" w:rsidRPr="0005339B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>januara</w:t>
      </w:r>
      <w:r w:rsidR="0005339B" w:rsidRPr="0005339B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>godine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  <w:t>oproštajni</w:t>
      </w:r>
      <w:r w:rsidR="00091D87" w:rsidRPr="00091D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  <w:t>sastanak</w:t>
      </w:r>
      <w:r w:rsidR="00091D87" w:rsidRPr="00091D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  <w:t>sa</w:t>
      </w:r>
      <w:r w:rsidR="00091D87" w:rsidRPr="00091D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  <w:t>ambasadorom</w:t>
      </w:r>
      <w:r w:rsidR="00091D87" w:rsidRPr="00091D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  <w:t>Japana</w:t>
      </w:r>
      <w:r w:rsidR="00091D87" w:rsidRPr="00091D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  <w:t>Akirom</w:t>
      </w:r>
      <w:r w:rsidR="00091D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  <w:t>Imamurom</w:t>
      </w:r>
      <w:r w:rsidR="00091D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  <w:t>.</w:t>
      </w:r>
    </w:p>
    <w:p w14:paraId="7E4D3301" w14:textId="77777777" w:rsidR="00091D87" w:rsidRPr="00091D87" w:rsidRDefault="00091D87" w:rsidP="00091D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RS"/>
        </w:rPr>
      </w:pPr>
    </w:p>
    <w:p w14:paraId="3F4FFB06" w14:textId="061067F5" w:rsidR="0005339B" w:rsidRPr="0005339B" w:rsidRDefault="00B75D75" w:rsidP="000533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Sastanak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će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biti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održan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u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Domu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Narodne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skupštine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Trg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Nikole</w:t>
      </w:r>
      <w:r w:rsidR="00091D87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Pašića</w:t>
      </w:r>
      <w:r w:rsidR="00091D87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13,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sa</w:t>
      </w:r>
      <w:r w:rsidR="00091D87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početkom</w:t>
      </w:r>
      <w:r w:rsidR="00091D87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u</w:t>
      </w:r>
      <w:r w:rsidR="00091D87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9.15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časova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.</w:t>
      </w:r>
    </w:p>
    <w:p w14:paraId="7A5DEBCB" w14:textId="77777777" w:rsidR="0005339B" w:rsidRPr="0005339B" w:rsidRDefault="0005339B" w:rsidP="000533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</w:pPr>
    </w:p>
    <w:p w14:paraId="002BCA0E" w14:textId="09C0611A" w:rsidR="0005339B" w:rsidRPr="0005339B" w:rsidRDefault="00B75D75" w:rsidP="000533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Snimateljima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i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fotografima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je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omogućeno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snimanje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početka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sastanka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nakon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kojeg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će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biti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prosleđeno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saopštenje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za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medije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.</w:t>
      </w:r>
    </w:p>
    <w:p w14:paraId="2AF31F94" w14:textId="77777777" w:rsidR="0005339B" w:rsidRPr="0005339B" w:rsidRDefault="0005339B" w:rsidP="000533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14:paraId="4C0F35DA" w14:textId="2FD747F6" w:rsidR="0005339B" w:rsidRPr="0005339B" w:rsidRDefault="00B75D75" w:rsidP="000533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4"/>
          <w:lang w:val="sr-Cyrl-RS"/>
        </w:rPr>
        <w:t>Molimo</w:t>
      </w:r>
      <w:r w:rsidR="0005339B" w:rsidRPr="0005339B">
        <w:rPr>
          <w:rFonts w:ascii="Times New Roman" w:eastAsia="Times New Roman" w:hAnsi="Times New Roman" w:cs="Times New Roman"/>
          <w:sz w:val="28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sr-Cyrl-RS"/>
        </w:rPr>
        <w:t>vas</w:t>
      </w:r>
      <w:r w:rsidR="0005339B" w:rsidRPr="0005339B">
        <w:rPr>
          <w:rFonts w:ascii="Times New Roman" w:eastAsia="Times New Roman" w:hAnsi="Times New Roman" w:cs="Times New Roman"/>
          <w:sz w:val="28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sr-Cyrl-RS"/>
        </w:rPr>
        <w:t>da</w:t>
      </w:r>
      <w:r w:rsidR="0005339B" w:rsidRPr="0005339B">
        <w:rPr>
          <w:rFonts w:ascii="Times New Roman" w:eastAsia="Times New Roman" w:hAnsi="Times New Roman" w:cs="Times New Roman"/>
          <w:sz w:val="28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sr-Cyrl-RS"/>
        </w:rPr>
        <w:t>akreditacije</w:t>
      </w:r>
      <w:r w:rsidR="0005339B" w:rsidRPr="0005339B">
        <w:rPr>
          <w:rFonts w:ascii="Times New Roman" w:eastAsia="Times New Roman" w:hAnsi="Times New Roman" w:cs="Times New Roman"/>
          <w:sz w:val="28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sr-Cyrl-RS"/>
        </w:rPr>
        <w:t>na</w:t>
      </w:r>
      <w:r w:rsidR="0005339B" w:rsidRPr="0005339B">
        <w:rPr>
          <w:rFonts w:ascii="Times New Roman" w:eastAsia="Times New Roman" w:hAnsi="Times New Roman" w:cs="Times New Roman"/>
          <w:sz w:val="28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sr-Cyrl-RS"/>
        </w:rPr>
        <w:t>memorandumu</w:t>
      </w:r>
      <w:r w:rsidR="0005339B" w:rsidRPr="0005339B">
        <w:rPr>
          <w:rFonts w:ascii="Times New Roman" w:eastAsia="Times New Roman" w:hAnsi="Times New Roman" w:cs="Times New Roman"/>
          <w:sz w:val="28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sr-Cyrl-RS"/>
        </w:rPr>
        <w:t>redakcije</w:t>
      </w:r>
      <w:r w:rsidR="0005339B" w:rsidRPr="0005339B">
        <w:rPr>
          <w:rFonts w:ascii="Times New Roman" w:eastAsia="Times New Roman" w:hAnsi="Times New Roman" w:cs="Times New Roman"/>
          <w:sz w:val="28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4"/>
          <w:lang w:val="sr-Cyrl-RS"/>
        </w:rPr>
        <w:t>neophodno</w:t>
      </w:r>
      <w:r w:rsidR="0005339B" w:rsidRPr="0005339B">
        <w:rPr>
          <w:rFonts w:ascii="Times New Roman" w:eastAsia="Times New Roman" w:hAnsi="Times New Roman" w:cs="Times New Roman"/>
          <w:sz w:val="28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sr-Cyrl-RS"/>
        </w:rPr>
        <w:t>da</w:t>
      </w:r>
      <w:r w:rsidR="0005339B" w:rsidRPr="0005339B">
        <w:rPr>
          <w:rFonts w:ascii="Times New Roman" w:eastAsia="Times New Roman" w:hAnsi="Times New Roman" w:cs="Times New Roman"/>
          <w:sz w:val="28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sr-Cyrl-RS"/>
        </w:rPr>
        <w:t>sadrže</w:t>
      </w:r>
      <w:r w:rsidR="0005339B" w:rsidRPr="0005339B">
        <w:rPr>
          <w:rFonts w:ascii="Times New Roman" w:eastAsia="Times New Roman" w:hAnsi="Times New Roman" w:cs="Times New Roman"/>
          <w:sz w:val="28"/>
          <w:szCs w:val="24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4"/>
          <w:lang w:val="sr-Cyrl-RS"/>
        </w:rPr>
        <w:t>ime</w:t>
      </w:r>
      <w:r w:rsidR="0005339B" w:rsidRPr="0005339B">
        <w:rPr>
          <w:rFonts w:ascii="Times New Roman" w:eastAsia="Times New Roman" w:hAnsi="Times New Roman" w:cs="Times New Roman"/>
          <w:sz w:val="28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sr-Cyrl-RS"/>
        </w:rPr>
        <w:t>i</w:t>
      </w:r>
      <w:r w:rsidR="0005339B" w:rsidRPr="0005339B">
        <w:rPr>
          <w:rFonts w:ascii="Times New Roman" w:eastAsia="Times New Roman" w:hAnsi="Times New Roman" w:cs="Times New Roman"/>
          <w:sz w:val="28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sr-Cyrl-RS"/>
        </w:rPr>
        <w:t>prezime</w:t>
      </w:r>
      <w:r w:rsidR="0005339B" w:rsidRPr="0005339B">
        <w:rPr>
          <w:rFonts w:ascii="Times New Roman" w:eastAsia="Times New Roman" w:hAnsi="Times New Roman" w:cs="Times New Roman"/>
          <w:sz w:val="28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val="sr-Cyrl-RS"/>
        </w:rPr>
        <w:t>broj</w:t>
      </w:r>
      <w:r w:rsidR="0005339B" w:rsidRPr="0005339B">
        <w:rPr>
          <w:rFonts w:ascii="Times New Roman" w:eastAsia="Times New Roman" w:hAnsi="Times New Roman" w:cs="Times New Roman"/>
          <w:sz w:val="28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sr-Cyrl-RS"/>
        </w:rPr>
        <w:t>lične</w:t>
      </w:r>
      <w:r w:rsidR="0005339B" w:rsidRPr="0005339B">
        <w:rPr>
          <w:rFonts w:ascii="Times New Roman" w:eastAsia="Times New Roman" w:hAnsi="Times New Roman" w:cs="Times New Roman"/>
          <w:sz w:val="28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sr-Cyrl-RS"/>
        </w:rPr>
        <w:t>karte</w:t>
      </w:r>
      <w:r w:rsidR="0005339B" w:rsidRPr="0005339B">
        <w:rPr>
          <w:rFonts w:ascii="Times New Roman" w:eastAsia="Times New Roman" w:hAnsi="Times New Roman" w:cs="Times New Roman"/>
          <w:sz w:val="28"/>
          <w:szCs w:val="24"/>
          <w:lang w:val="sr-Cyrl-RS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4"/>
          <w:lang w:val="sr-Cyrl-RS"/>
        </w:rPr>
        <w:t>dostavite</w:t>
      </w:r>
      <w:r w:rsidR="0005339B" w:rsidRPr="0005339B">
        <w:rPr>
          <w:rFonts w:ascii="Times New Roman" w:eastAsia="Times New Roman" w:hAnsi="Times New Roman" w:cs="Times New Roman"/>
          <w:sz w:val="28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sr-Cyrl-RS"/>
        </w:rPr>
        <w:t>na</w:t>
      </w:r>
      <w:r w:rsidR="0005339B" w:rsidRPr="0005339B">
        <w:rPr>
          <w:rFonts w:ascii="Times New Roman" w:eastAsia="Times New Roman" w:hAnsi="Times New Roman" w:cs="Times New Roman"/>
          <w:sz w:val="28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sr-Cyrl-RS"/>
        </w:rPr>
        <w:t>i</w:t>
      </w:r>
      <w:r w:rsidR="0005339B" w:rsidRPr="0005339B">
        <w:rPr>
          <w:rFonts w:ascii="Times New Roman" w:eastAsia="Times New Roman" w:hAnsi="Times New Roman" w:cs="Times New Roman"/>
          <w:sz w:val="28"/>
          <w:szCs w:val="24"/>
          <w:lang w:val="sr-Cyrl-RS"/>
        </w:rPr>
        <w:t>-</w:t>
      </w:r>
      <w:r>
        <w:rPr>
          <w:rFonts w:ascii="Times New Roman" w:eastAsia="Times New Roman" w:hAnsi="Times New Roman" w:cs="Times New Roman"/>
          <w:sz w:val="28"/>
          <w:szCs w:val="24"/>
          <w:lang w:val="sr-Cyrl-RS"/>
        </w:rPr>
        <w:t>mejl</w:t>
      </w:r>
      <w:r w:rsidR="0005339B" w:rsidRPr="0005339B">
        <w:rPr>
          <w:rFonts w:ascii="Times New Roman" w:eastAsia="Times New Roman" w:hAnsi="Times New Roman" w:cs="Times New Roman"/>
          <w:sz w:val="28"/>
          <w:szCs w:val="24"/>
          <w:lang w:val="sr-Cyrl-RS"/>
        </w:rPr>
        <w:t>:</w:t>
      </w:r>
      <w:r w:rsidR="0005339B" w:rsidRPr="0005339B">
        <w:rPr>
          <w:rFonts w:ascii="Times New Roman" w:eastAsia="Times New Roman" w:hAnsi="Times New Roman" w:cs="Times New Roman"/>
          <w:b/>
          <w:sz w:val="28"/>
          <w:szCs w:val="24"/>
          <w:lang w:val="sr-Cyrl-RS"/>
        </w:rPr>
        <w:t xml:space="preserve"> </w:t>
      </w:r>
      <w:hyperlink r:id="rId7" w:history="1">
        <w:r w:rsidR="0005339B" w:rsidRPr="0005339B">
          <w:rPr>
            <w:rFonts w:ascii="Times New Roman" w:eastAsia="Times New Roman" w:hAnsi="Times New Roman" w:cs="Times New Roman"/>
            <w:b/>
            <w:color w:val="0000FF"/>
            <w:sz w:val="28"/>
            <w:szCs w:val="24"/>
            <w:u w:val="single"/>
            <w:lang w:val="sr-Cyrl-RS"/>
          </w:rPr>
          <w:t>infosluzba@parlament.rs</w:t>
        </w:r>
      </w:hyperlink>
      <w:r w:rsidR="00ED66B3">
        <w:rPr>
          <w:rFonts w:ascii="Times New Roman" w:eastAsia="Times New Roman" w:hAnsi="Times New Roman" w:cs="Times New Roman"/>
          <w:b/>
          <w:sz w:val="28"/>
          <w:szCs w:val="24"/>
          <w:lang w:val="sr-Cyrl-RS"/>
        </w:rPr>
        <w:t xml:space="preserve"> </w:t>
      </w:r>
    </w:p>
    <w:p w14:paraId="7E91C030" w14:textId="77777777" w:rsidR="0005339B" w:rsidRPr="0005339B" w:rsidRDefault="0005339B" w:rsidP="000533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</w:pPr>
    </w:p>
    <w:p w14:paraId="3886E308" w14:textId="30EC7C96" w:rsidR="0005339B" w:rsidRPr="0005339B" w:rsidRDefault="00B75D75" w:rsidP="000533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Beograd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,</w:t>
      </w:r>
    </w:p>
    <w:p w14:paraId="29C06B78" w14:textId="7CC6A2B0" w:rsidR="0005339B" w:rsidRPr="0005339B" w:rsidRDefault="00091D87" w:rsidP="0005339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26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. </w:t>
      </w:r>
      <w:r w:rsidR="00B75D75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januar</w:t>
      </w:r>
      <w:r w:rsidR="0005339B" w:rsidRPr="0005339B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 xml:space="preserve"> 2026. </w:t>
      </w:r>
      <w:r w:rsidR="00B75D75">
        <w:rPr>
          <w:rFonts w:ascii="Times New Roman" w:eastAsia="Times New Roman" w:hAnsi="Times New Roman" w:cs="Times New Roman"/>
          <w:bCs/>
          <w:sz w:val="28"/>
          <w:szCs w:val="28"/>
          <w:lang w:val="sr-Cyrl-RS"/>
        </w:rPr>
        <w:t>godine</w:t>
      </w:r>
    </w:p>
    <w:p w14:paraId="55E7B1F6" w14:textId="77777777" w:rsidR="0005339B" w:rsidRPr="0005339B" w:rsidRDefault="0005339B" w:rsidP="0005339B">
      <w:pPr>
        <w:tabs>
          <w:tab w:val="left" w:pos="330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88B5A11" w14:textId="54093F70" w:rsidR="00B44602" w:rsidRDefault="00B44602" w:rsidP="00B50FB5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4EC7ADAB" w14:textId="6BB484A2" w:rsidR="00B44602" w:rsidRDefault="00640DFB" w:rsidP="0005339B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        </w:t>
      </w:r>
    </w:p>
    <w:p w14:paraId="29B7B7A1" w14:textId="77777777" w:rsidR="00722C5F" w:rsidRPr="00C01E50" w:rsidRDefault="00722C5F" w:rsidP="00B50FB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722C5F" w:rsidRPr="00C01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83953" w14:textId="77777777" w:rsidR="009E1385" w:rsidRDefault="009E1385" w:rsidP="00B75D75">
      <w:pPr>
        <w:spacing w:after="0" w:line="240" w:lineRule="auto"/>
      </w:pPr>
      <w:r>
        <w:separator/>
      </w:r>
    </w:p>
  </w:endnote>
  <w:endnote w:type="continuationSeparator" w:id="0">
    <w:p w14:paraId="67B0D3EA" w14:textId="77777777" w:rsidR="009E1385" w:rsidRDefault="009E1385" w:rsidP="00B75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26361" w14:textId="77777777" w:rsidR="00B75D75" w:rsidRDefault="00B75D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9CD7D" w14:textId="77777777" w:rsidR="00B75D75" w:rsidRDefault="00B75D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10D4D" w14:textId="77777777" w:rsidR="00B75D75" w:rsidRDefault="00B75D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08925" w14:textId="77777777" w:rsidR="009E1385" w:rsidRDefault="009E1385" w:rsidP="00B75D75">
      <w:pPr>
        <w:spacing w:after="0" w:line="240" w:lineRule="auto"/>
      </w:pPr>
      <w:r>
        <w:separator/>
      </w:r>
    </w:p>
  </w:footnote>
  <w:footnote w:type="continuationSeparator" w:id="0">
    <w:p w14:paraId="29E34BE9" w14:textId="77777777" w:rsidR="009E1385" w:rsidRDefault="009E1385" w:rsidP="00B75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FF396" w14:textId="77777777" w:rsidR="00B75D75" w:rsidRDefault="00B75D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F37AC" w14:textId="77777777" w:rsidR="00B75D75" w:rsidRDefault="00B75D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E8B49" w14:textId="77777777" w:rsidR="00B75D75" w:rsidRDefault="00B75D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02"/>
    <w:rsid w:val="0005339B"/>
    <w:rsid w:val="00091D87"/>
    <w:rsid w:val="00192615"/>
    <w:rsid w:val="00247279"/>
    <w:rsid w:val="00305208"/>
    <w:rsid w:val="00341AC8"/>
    <w:rsid w:val="003F3E2C"/>
    <w:rsid w:val="00640DFB"/>
    <w:rsid w:val="006B23E8"/>
    <w:rsid w:val="00722C5F"/>
    <w:rsid w:val="0078718D"/>
    <w:rsid w:val="007C4C0A"/>
    <w:rsid w:val="009031BD"/>
    <w:rsid w:val="00916D81"/>
    <w:rsid w:val="009E1385"/>
    <w:rsid w:val="00B36CF1"/>
    <w:rsid w:val="00B44602"/>
    <w:rsid w:val="00B45E18"/>
    <w:rsid w:val="00B50FB5"/>
    <w:rsid w:val="00B648D0"/>
    <w:rsid w:val="00B75D75"/>
    <w:rsid w:val="00BA0E54"/>
    <w:rsid w:val="00C01E50"/>
    <w:rsid w:val="00C94681"/>
    <w:rsid w:val="00CA45B6"/>
    <w:rsid w:val="00DF4888"/>
    <w:rsid w:val="00ED66B3"/>
    <w:rsid w:val="00F27EF7"/>
    <w:rsid w:val="00F4221C"/>
    <w:rsid w:val="00FC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13AE0A"/>
  <w15:docId w15:val="{842FDD47-EAAE-42C5-886D-8EDA237C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460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01E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75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D75"/>
  </w:style>
  <w:style w:type="paragraph" w:styleId="Footer">
    <w:name w:val="footer"/>
    <w:basedOn w:val="Normal"/>
    <w:link w:val="FooterChar"/>
    <w:uiPriority w:val="99"/>
    <w:unhideWhenUsed/>
    <w:rsid w:val="00B75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0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sluzba@parlament.r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Jeremic</dc:creator>
  <cp:lastModifiedBy>Sandra Stankovic</cp:lastModifiedBy>
  <cp:revision>4</cp:revision>
  <cp:lastPrinted>2020-03-03T16:21:00Z</cp:lastPrinted>
  <dcterms:created xsi:type="dcterms:W3CDTF">2026-01-26T12:22:00Z</dcterms:created>
  <dcterms:modified xsi:type="dcterms:W3CDTF">2026-01-26T14:38:00Z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562962edce426e9306addce877a7c955f4ecdb87de5a55faa877981422cb051f</vt:lpwstr>
  </property>
</Properties>
</file>